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8CCD" w14:textId="676DF940" w:rsidR="004F7DD5" w:rsidRDefault="004F7DD5" w:rsidP="004F7DD5">
      <w:pPr>
        <w:rPr>
          <w:b/>
          <w:bCs/>
          <w:color w:val="000000"/>
        </w:rPr>
      </w:pPr>
      <w:r>
        <w:rPr>
          <w:noProof/>
        </w:rPr>
        <w:drawing>
          <wp:anchor distT="0" distB="0" distL="114935" distR="114935" simplePos="0" relativeHeight="251659264" behindDoc="0" locked="0" layoutInCell="1" allowOverlap="1" wp14:anchorId="40BAC691" wp14:editId="75FC7D13">
            <wp:simplePos x="0" y="0"/>
            <wp:positionH relativeFrom="margin">
              <wp:align>center</wp:align>
            </wp:positionH>
            <wp:positionV relativeFrom="paragraph">
              <wp:posOffset>-446479</wp:posOffset>
            </wp:positionV>
            <wp:extent cx="2962910" cy="1209675"/>
            <wp:effectExtent l="0" t="0" r="8890" b="9525"/>
            <wp:wrapNone/>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1209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04889A5" w14:textId="5E52C2D5" w:rsidR="004F7DD5" w:rsidRDefault="004F7DD5" w:rsidP="004F7DD5">
      <w:pPr>
        <w:rPr>
          <w:b/>
          <w:bCs/>
          <w:color w:val="000000"/>
        </w:rPr>
      </w:pPr>
    </w:p>
    <w:p w14:paraId="7EE2FB87" w14:textId="494A8E6F" w:rsidR="004F7DD5" w:rsidRDefault="004F7DD5" w:rsidP="004F7DD5">
      <w:pPr>
        <w:rPr>
          <w:b/>
          <w:bCs/>
          <w:color w:val="000000"/>
        </w:rPr>
      </w:pPr>
    </w:p>
    <w:p w14:paraId="68570F67" w14:textId="2FA11B12" w:rsidR="004F7DD5" w:rsidRDefault="004F7DD5" w:rsidP="004F7DD5">
      <w:pPr>
        <w:rPr>
          <w:b/>
          <w:bCs/>
          <w:color w:val="000000"/>
        </w:rPr>
      </w:pPr>
    </w:p>
    <w:p w14:paraId="452FEDE5" w14:textId="704C967D" w:rsidR="004F7DD5" w:rsidRDefault="004F7DD5" w:rsidP="004F7DD5">
      <w:pPr>
        <w:rPr>
          <w:b/>
          <w:bCs/>
          <w:color w:val="000000"/>
        </w:rPr>
      </w:pPr>
    </w:p>
    <w:p w14:paraId="6E3E3864" w14:textId="0F2F5409" w:rsidR="00CA6B11" w:rsidRPr="0019340E" w:rsidRDefault="00CA6B11" w:rsidP="004F7DD5">
      <w:pPr>
        <w:ind w:left="-360"/>
        <w:rPr>
          <w:color w:val="000000"/>
        </w:rPr>
      </w:pPr>
      <w:r w:rsidRPr="0019340E">
        <w:rPr>
          <w:color w:val="000000"/>
        </w:rPr>
        <w:t>Date</w:t>
      </w:r>
    </w:p>
    <w:p w14:paraId="11810F22" w14:textId="2D19117D" w:rsidR="004F7DD5" w:rsidRDefault="002E1FE1" w:rsidP="004F7DD5">
      <w:pPr>
        <w:ind w:left="-360"/>
        <w:rPr>
          <w:b/>
          <w:bCs/>
          <w:color w:val="000000"/>
        </w:rPr>
      </w:pPr>
      <w:r>
        <w:rPr>
          <w:b/>
          <w:bCs/>
          <w:color w:val="000000"/>
        </w:rPr>
        <w:t>FOR IMMEDIATE RELEASE:</w:t>
      </w:r>
    </w:p>
    <w:p w14:paraId="1C02B53E" w14:textId="3DBA9BD8" w:rsidR="004F7DD5" w:rsidRDefault="004F7DD5" w:rsidP="004F7DD5">
      <w:pPr>
        <w:ind w:left="-360"/>
        <w:rPr>
          <w:b/>
          <w:bCs/>
          <w:color w:val="000000"/>
        </w:rPr>
      </w:pPr>
    </w:p>
    <w:p w14:paraId="40062315" w14:textId="09E45C6A" w:rsidR="004F7DD5" w:rsidRPr="002E1FE1" w:rsidRDefault="004F7DD5" w:rsidP="002E1FE1">
      <w:pPr>
        <w:ind w:left="-360"/>
        <w:jc w:val="center"/>
        <w:rPr>
          <w:b/>
          <w:bCs/>
          <w:color w:val="000000"/>
          <w:sz w:val="28"/>
          <w:szCs w:val="28"/>
        </w:rPr>
      </w:pPr>
      <w:r w:rsidRPr="002E1FE1">
        <w:rPr>
          <w:b/>
          <w:bCs/>
          <w:color w:val="000000"/>
          <w:sz w:val="28"/>
          <w:szCs w:val="28"/>
        </w:rPr>
        <w:t xml:space="preserve">Junior Achievement of Southern Nevada </w:t>
      </w:r>
      <w:r w:rsidR="002E1FE1" w:rsidRPr="002E1FE1">
        <w:rPr>
          <w:b/>
          <w:bCs/>
          <w:color w:val="000000"/>
          <w:sz w:val="28"/>
          <w:szCs w:val="28"/>
        </w:rPr>
        <w:t>Welcomes</w:t>
      </w:r>
      <w:r w:rsidR="0084576E" w:rsidRPr="002E1FE1">
        <w:rPr>
          <w:b/>
          <w:bCs/>
          <w:color w:val="000000"/>
          <w:sz w:val="28"/>
          <w:szCs w:val="28"/>
        </w:rPr>
        <w:t xml:space="preserve"> </w:t>
      </w:r>
      <w:r w:rsidR="00C52667">
        <w:rPr>
          <w:b/>
          <w:bCs/>
          <w:color w:val="000000"/>
          <w:sz w:val="28"/>
          <w:szCs w:val="28"/>
        </w:rPr>
        <w:t xml:space="preserve">Cox’s </w:t>
      </w:r>
      <w:r w:rsidR="00E32127">
        <w:rPr>
          <w:b/>
          <w:bCs/>
          <w:color w:val="000000"/>
          <w:sz w:val="28"/>
          <w:szCs w:val="28"/>
        </w:rPr>
        <w:t>Indera Ramkarran</w:t>
      </w:r>
      <w:r w:rsidR="0084576E" w:rsidRPr="002E1FE1">
        <w:rPr>
          <w:b/>
          <w:bCs/>
          <w:color w:val="000000"/>
          <w:sz w:val="28"/>
          <w:szCs w:val="28"/>
        </w:rPr>
        <w:t xml:space="preserve"> </w:t>
      </w:r>
      <w:r w:rsidR="00C52667">
        <w:rPr>
          <w:b/>
          <w:bCs/>
          <w:color w:val="000000"/>
          <w:sz w:val="28"/>
          <w:szCs w:val="28"/>
        </w:rPr>
        <w:br/>
      </w:r>
      <w:r w:rsidR="002E1FE1" w:rsidRPr="002E1FE1">
        <w:rPr>
          <w:b/>
          <w:bCs/>
          <w:color w:val="000000"/>
          <w:sz w:val="28"/>
          <w:szCs w:val="28"/>
        </w:rPr>
        <w:t>to Board of Directors</w:t>
      </w:r>
    </w:p>
    <w:p w14:paraId="7E57B1FD" w14:textId="7E4EE41F" w:rsidR="0084576E" w:rsidRDefault="0084576E" w:rsidP="004F7DD5">
      <w:pPr>
        <w:ind w:left="-360"/>
        <w:rPr>
          <w:b/>
          <w:bCs/>
          <w:color w:val="000000"/>
        </w:rPr>
      </w:pPr>
    </w:p>
    <w:p w14:paraId="663545C4" w14:textId="33926FB9" w:rsidR="002E1FE1" w:rsidRDefault="0039557F" w:rsidP="002E1FE1">
      <w:pPr>
        <w:jc w:val="center"/>
        <w:rPr>
          <w:b/>
          <w:bCs/>
          <w:color w:val="000000"/>
        </w:rPr>
      </w:pPr>
      <w:r>
        <w:rPr>
          <w:noProof/>
          <w:color w:val="000000"/>
        </w:rPr>
        <w:drawing>
          <wp:anchor distT="0" distB="0" distL="114300" distR="114300" simplePos="0" relativeHeight="251660288" behindDoc="1" locked="0" layoutInCell="1" allowOverlap="1" wp14:anchorId="3FA9A55F" wp14:editId="55162228">
            <wp:simplePos x="0" y="0"/>
            <wp:positionH relativeFrom="margin">
              <wp:align>center</wp:align>
            </wp:positionH>
            <wp:positionV relativeFrom="paragraph">
              <wp:posOffset>13970</wp:posOffset>
            </wp:positionV>
            <wp:extent cx="1590675" cy="1988344"/>
            <wp:effectExtent l="0" t="0" r="0" b="0"/>
            <wp:wrapNone/>
            <wp:docPr id="119530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1988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B08E9" w14:textId="77777777" w:rsidR="002E1FE1" w:rsidRDefault="002E1FE1" w:rsidP="002E1FE1">
      <w:pPr>
        <w:rPr>
          <w:b/>
          <w:bCs/>
          <w:color w:val="000000"/>
        </w:rPr>
      </w:pPr>
    </w:p>
    <w:p w14:paraId="2B371535" w14:textId="77777777" w:rsidR="0039557F" w:rsidRDefault="0039557F" w:rsidP="002E1FE1">
      <w:pPr>
        <w:rPr>
          <w:b/>
          <w:bCs/>
          <w:color w:val="000000"/>
        </w:rPr>
      </w:pPr>
    </w:p>
    <w:p w14:paraId="2453AF34" w14:textId="77777777" w:rsidR="0039557F" w:rsidRDefault="0039557F" w:rsidP="002E1FE1">
      <w:pPr>
        <w:rPr>
          <w:b/>
          <w:bCs/>
          <w:color w:val="000000"/>
        </w:rPr>
      </w:pPr>
    </w:p>
    <w:p w14:paraId="5B64721A" w14:textId="77777777" w:rsidR="0039557F" w:rsidRDefault="0039557F" w:rsidP="002E1FE1">
      <w:pPr>
        <w:rPr>
          <w:b/>
          <w:bCs/>
          <w:color w:val="000000"/>
        </w:rPr>
      </w:pPr>
    </w:p>
    <w:p w14:paraId="68C496B1" w14:textId="77777777" w:rsidR="0039557F" w:rsidRDefault="0039557F" w:rsidP="002E1FE1">
      <w:pPr>
        <w:rPr>
          <w:b/>
          <w:bCs/>
          <w:color w:val="000000"/>
        </w:rPr>
      </w:pPr>
    </w:p>
    <w:p w14:paraId="23C58E11" w14:textId="77777777" w:rsidR="0039557F" w:rsidRDefault="0039557F" w:rsidP="002E1FE1">
      <w:pPr>
        <w:rPr>
          <w:b/>
          <w:bCs/>
          <w:color w:val="000000"/>
        </w:rPr>
      </w:pPr>
    </w:p>
    <w:p w14:paraId="162FCB81" w14:textId="77777777" w:rsidR="0039557F" w:rsidRDefault="0039557F" w:rsidP="002E1FE1">
      <w:pPr>
        <w:rPr>
          <w:b/>
          <w:bCs/>
          <w:color w:val="000000"/>
        </w:rPr>
      </w:pPr>
    </w:p>
    <w:p w14:paraId="632C456D" w14:textId="77777777" w:rsidR="0039557F" w:rsidRDefault="0039557F" w:rsidP="002E1FE1">
      <w:pPr>
        <w:rPr>
          <w:b/>
          <w:bCs/>
          <w:color w:val="000000"/>
        </w:rPr>
      </w:pPr>
    </w:p>
    <w:p w14:paraId="556FABCD" w14:textId="77777777" w:rsidR="0039557F" w:rsidRDefault="0039557F" w:rsidP="002E1FE1">
      <w:pPr>
        <w:rPr>
          <w:b/>
          <w:bCs/>
          <w:color w:val="000000"/>
        </w:rPr>
      </w:pPr>
    </w:p>
    <w:p w14:paraId="0E56C6C9" w14:textId="77777777" w:rsidR="0039557F" w:rsidRDefault="0039557F" w:rsidP="002E1FE1">
      <w:pPr>
        <w:rPr>
          <w:b/>
          <w:bCs/>
          <w:color w:val="000000"/>
        </w:rPr>
      </w:pPr>
    </w:p>
    <w:p w14:paraId="6487F302" w14:textId="77777777" w:rsidR="0039557F" w:rsidRDefault="0039557F" w:rsidP="002E1FE1">
      <w:pPr>
        <w:rPr>
          <w:b/>
          <w:bCs/>
          <w:color w:val="000000"/>
        </w:rPr>
      </w:pPr>
    </w:p>
    <w:p w14:paraId="011332EA" w14:textId="77777777" w:rsidR="0039557F" w:rsidRDefault="0039557F" w:rsidP="002E1FE1">
      <w:pPr>
        <w:rPr>
          <w:b/>
          <w:bCs/>
          <w:color w:val="000000"/>
        </w:rPr>
      </w:pPr>
    </w:p>
    <w:p w14:paraId="1E890389" w14:textId="4F2BED58" w:rsidR="00E32127" w:rsidRDefault="004759CD" w:rsidP="002E1FE1">
      <w:pPr>
        <w:rPr>
          <w:color w:val="000000"/>
        </w:rPr>
      </w:pPr>
      <w:r>
        <w:rPr>
          <w:color w:val="000000"/>
        </w:rPr>
        <w:t>LAS VEGAS</w:t>
      </w:r>
      <w:r w:rsidR="002E1FE1" w:rsidRPr="002E1FE1">
        <w:rPr>
          <w:color w:val="000000"/>
        </w:rPr>
        <w:t xml:space="preserve"> - Junior Achievement of Southern Nevada</w:t>
      </w:r>
      <w:r w:rsidR="007D7AEE">
        <w:rPr>
          <w:color w:val="000000"/>
        </w:rPr>
        <w:t xml:space="preserve"> (JASN)</w:t>
      </w:r>
      <w:r w:rsidR="002E1FE1" w:rsidRPr="002E1FE1">
        <w:rPr>
          <w:color w:val="000000"/>
        </w:rPr>
        <w:t xml:space="preserve"> is excited to announce the appointment of </w:t>
      </w:r>
      <w:r w:rsidR="00E32127">
        <w:rPr>
          <w:color w:val="000000"/>
        </w:rPr>
        <w:t>Indera Ramkarran</w:t>
      </w:r>
      <w:r w:rsidR="002E1FE1" w:rsidRPr="002E1FE1">
        <w:rPr>
          <w:color w:val="000000"/>
        </w:rPr>
        <w:t xml:space="preserve">, </w:t>
      </w:r>
      <w:r w:rsidR="00F06632">
        <w:rPr>
          <w:color w:val="000000"/>
        </w:rPr>
        <w:t>D</w:t>
      </w:r>
      <w:r w:rsidR="00E32127">
        <w:rPr>
          <w:color w:val="000000"/>
        </w:rPr>
        <w:t xml:space="preserve">igital </w:t>
      </w:r>
      <w:r w:rsidR="00F06632">
        <w:rPr>
          <w:color w:val="000000"/>
        </w:rPr>
        <w:t>S</w:t>
      </w:r>
      <w:r w:rsidR="00E32127">
        <w:rPr>
          <w:color w:val="000000"/>
        </w:rPr>
        <w:t xml:space="preserve">ales </w:t>
      </w:r>
      <w:r w:rsidR="00F06632">
        <w:rPr>
          <w:color w:val="000000"/>
        </w:rPr>
        <w:t>D</w:t>
      </w:r>
      <w:r w:rsidR="00E32127">
        <w:rPr>
          <w:color w:val="000000"/>
        </w:rPr>
        <w:t>irector, West</w:t>
      </w:r>
      <w:r w:rsidR="00123FE9" w:rsidRPr="002E1FE1">
        <w:rPr>
          <w:color w:val="000000"/>
        </w:rPr>
        <w:t xml:space="preserve"> </w:t>
      </w:r>
      <w:r w:rsidR="00E32127">
        <w:rPr>
          <w:color w:val="000000"/>
        </w:rPr>
        <w:t>for C</w:t>
      </w:r>
      <w:r w:rsidR="00C52667">
        <w:rPr>
          <w:color w:val="000000"/>
        </w:rPr>
        <w:t>ox</w:t>
      </w:r>
      <w:r w:rsidR="00E32127">
        <w:rPr>
          <w:color w:val="000000"/>
        </w:rPr>
        <w:t xml:space="preserve"> Media</w:t>
      </w:r>
      <w:r w:rsidR="00C52667">
        <w:rPr>
          <w:color w:val="000000"/>
        </w:rPr>
        <w:t xml:space="preserve"> a division of Cox Communications</w:t>
      </w:r>
      <w:r w:rsidR="002E1FE1" w:rsidRPr="002E1FE1">
        <w:rPr>
          <w:color w:val="000000"/>
        </w:rPr>
        <w:t xml:space="preserve">, to its </w:t>
      </w:r>
      <w:r w:rsidR="00123FE9">
        <w:rPr>
          <w:color w:val="000000"/>
        </w:rPr>
        <w:t>b</w:t>
      </w:r>
      <w:r w:rsidR="00123FE9" w:rsidRPr="002E1FE1">
        <w:rPr>
          <w:color w:val="000000"/>
        </w:rPr>
        <w:t xml:space="preserve">oard </w:t>
      </w:r>
      <w:r w:rsidR="002E1FE1" w:rsidRPr="002E1FE1">
        <w:rPr>
          <w:color w:val="000000"/>
        </w:rPr>
        <w:t xml:space="preserve">of </w:t>
      </w:r>
      <w:r w:rsidR="00123FE9">
        <w:rPr>
          <w:color w:val="000000"/>
        </w:rPr>
        <w:t>d</w:t>
      </w:r>
      <w:r w:rsidR="00123FE9" w:rsidRPr="002E1FE1">
        <w:rPr>
          <w:color w:val="000000"/>
        </w:rPr>
        <w:t>irectors</w:t>
      </w:r>
      <w:r w:rsidR="002E1FE1" w:rsidRPr="002E1FE1">
        <w:rPr>
          <w:color w:val="000000"/>
        </w:rPr>
        <w:t xml:space="preserve">. </w:t>
      </w:r>
    </w:p>
    <w:p w14:paraId="451F10C1" w14:textId="77777777" w:rsidR="00E32127" w:rsidRDefault="00E32127" w:rsidP="002E1FE1">
      <w:pPr>
        <w:rPr>
          <w:color w:val="000000"/>
        </w:rPr>
      </w:pPr>
    </w:p>
    <w:p w14:paraId="41CC408A" w14:textId="77777777" w:rsidR="00F06632" w:rsidRDefault="00F06632" w:rsidP="00F06632">
      <w:r w:rsidRPr="00F06632">
        <w:t>Ramkarran brings more than 15 years of experience in advertising strategy, analytics, and marketing leadership to the JASN board. Since joining Cox in 2009, she has built an accomplished career spanning multiple divisions and progressive leadership roles. In 2024, she was promoted to Digital Sales Director, West for Cox Media, where she oversees client strategy and analytics across the region.</w:t>
      </w:r>
    </w:p>
    <w:p w14:paraId="2F57C500" w14:textId="77777777" w:rsidR="00F06632" w:rsidRPr="00F06632" w:rsidRDefault="00F06632" w:rsidP="00F06632"/>
    <w:p w14:paraId="53D4D323" w14:textId="77777777" w:rsidR="00F06632" w:rsidRDefault="00F06632" w:rsidP="00F06632">
      <w:r w:rsidRPr="00F06632">
        <w:t>Prior to her current role, Ramkarran served as Digital Sales Manager, National Sales Manager, and Marketing Strategist for Cox Media, as well as Senior Product Marketing Manager for Cox Business. She also held key acquisition specialist roles earlier in her career, giving her deep insight into customer engagement and growth strategies.</w:t>
      </w:r>
    </w:p>
    <w:p w14:paraId="087115CF" w14:textId="77777777" w:rsidR="0039557F" w:rsidRPr="00F06632" w:rsidRDefault="0039557F" w:rsidP="00F06632"/>
    <w:p w14:paraId="26B4B9DC" w14:textId="77777777" w:rsidR="00F06632" w:rsidRDefault="00F06632" w:rsidP="00F06632">
      <w:r w:rsidRPr="00F06632">
        <w:t>With primary expertise in advertising strategy and analytics, and secondary strengths in training, education, and event execution, Ramkarran brings a skill set that aligns seamlessly with Junior Achievement’s mission to prepare young people for success in work, career, and life.</w:t>
      </w:r>
    </w:p>
    <w:p w14:paraId="05BE5424" w14:textId="77777777" w:rsidR="0039557F" w:rsidRPr="00F06632" w:rsidRDefault="0039557F" w:rsidP="00F06632"/>
    <w:p w14:paraId="7E4B0615" w14:textId="2B9C8781" w:rsidR="00F06632" w:rsidRPr="00F06632" w:rsidRDefault="00F06632" w:rsidP="00F06632">
      <w:r w:rsidRPr="00F06632">
        <w:t xml:space="preserve">“Indera’s forward-thinking mindset and strategic expertise are incredible assets to our organization,” said </w:t>
      </w:r>
      <w:r w:rsidR="002D6D12">
        <w:t>Michelle Jackson, JASN</w:t>
      </w:r>
      <w:r w:rsidRPr="00F06632">
        <w:t xml:space="preserve"> </w:t>
      </w:r>
      <w:r w:rsidR="002D6D12">
        <w:t xml:space="preserve">president and </w:t>
      </w:r>
      <w:r w:rsidRPr="00F06632">
        <w:t>CEO. “We’re excited to welcome her to the board and look forward to the impact she will make on the future of JA programming in Southern Nevada.”</w:t>
      </w:r>
    </w:p>
    <w:p w14:paraId="20092421" w14:textId="77777777" w:rsidR="002E1FE1" w:rsidRPr="002E1FE1" w:rsidRDefault="002E1FE1" w:rsidP="002E1FE1">
      <w:pPr>
        <w:rPr>
          <w:color w:val="000000"/>
        </w:rPr>
      </w:pPr>
    </w:p>
    <w:p w14:paraId="53B3D158" w14:textId="181C03E4" w:rsidR="002E1FE1" w:rsidRDefault="00F06632" w:rsidP="002E1FE1">
      <w:pPr>
        <w:rPr>
          <w:color w:val="000000"/>
        </w:rPr>
      </w:pPr>
      <w:r w:rsidRPr="00F06632">
        <w:rPr>
          <w:color w:val="000000"/>
        </w:rPr>
        <w:t xml:space="preserve">Ramkarran previously served on the board of </w:t>
      </w:r>
      <w:r w:rsidRPr="00F06632">
        <w:rPr>
          <w:b/>
          <w:bCs/>
          <w:color w:val="000000"/>
        </w:rPr>
        <w:t>The Shade Tree</w:t>
      </w:r>
      <w:r w:rsidRPr="00F06632">
        <w:rPr>
          <w:color w:val="000000"/>
        </w:rPr>
        <w:t>, demonstrating her commitment to supporting impactful nonprofit work in the community. She holds a Bachelor of Arts in Communication from the University at Albany.</w:t>
      </w:r>
    </w:p>
    <w:p w14:paraId="1216663B" w14:textId="77777777" w:rsidR="00F06632" w:rsidRDefault="00F06632" w:rsidP="002E1FE1">
      <w:pPr>
        <w:rPr>
          <w:color w:val="000000"/>
        </w:rPr>
      </w:pPr>
    </w:p>
    <w:p w14:paraId="547EF0D3" w14:textId="77777777" w:rsidR="0039557F" w:rsidRDefault="0039557F" w:rsidP="002E1FE1">
      <w:pPr>
        <w:rPr>
          <w:color w:val="000000"/>
        </w:rPr>
      </w:pPr>
    </w:p>
    <w:p w14:paraId="3308BA69" w14:textId="708977B4" w:rsidR="0039557F" w:rsidRDefault="0039557F" w:rsidP="002E1FE1">
      <w:pPr>
        <w:rPr>
          <w:color w:val="000000"/>
        </w:rPr>
      </w:pPr>
    </w:p>
    <w:p w14:paraId="54B3D182" w14:textId="227BE0C2" w:rsidR="008B732C" w:rsidRPr="008B732C" w:rsidRDefault="008B732C" w:rsidP="008B732C">
      <w:pPr>
        <w:rPr>
          <w:color w:val="000000"/>
        </w:rPr>
      </w:pPr>
      <w:r w:rsidRPr="008B732C">
        <w:rPr>
          <w:b/>
          <w:color w:val="000000"/>
        </w:rPr>
        <w:t>About Junior Achievement of Southern Nevada</w:t>
      </w:r>
      <w:r w:rsidR="007C28B8">
        <w:rPr>
          <w:b/>
          <w:color w:val="000000"/>
        </w:rPr>
        <w:t xml:space="preserve"> </w:t>
      </w:r>
    </w:p>
    <w:p w14:paraId="747DD11F" w14:textId="3ACA5E03" w:rsidR="008B732C" w:rsidRDefault="004759CD" w:rsidP="008B732C">
      <w:pPr>
        <w:rPr>
          <w:rStyle w:val="Hyperlink"/>
          <w:rFonts w:eastAsiaTheme="majorEastAsia"/>
        </w:rPr>
      </w:pPr>
      <w:r w:rsidRPr="00CE7E74">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3F36B9">
          <w:rPr>
            <w:rStyle w:val="Hyperlink"/>
            <w:rFonts w:eastAsiaTheme="majorEastAsia"/>
            <w:color w:val="0000FF"/>
          </w:rPr>
          <w:t>https://jasnv.org/</w:t>
        </w:r>
      </w:hyperlink>
      <w:r w:rsidRPr="00CE7E74">
        <w:t xml:space="preserve"> and follow on </w:t>
      </w:r>
      <w:hyperlink r:id="rId7" w:history="1">
        <w:r w:rsidRPr="003F36B9">
          <w:rPr>
            <w:rStyle w:val="Hyperlink"/>
            <w:rFonts w:eastAsiaTheme="majorEastAsia"/>
            <w:color w:val="0000FF"/>
          </w:rPr>
          <w:t>Instagram</w:t>
        </w:r>
      </w:hyperlink>
      <w:r w:rsidRPr="00CE7E74">
        <w:t xml:space="preserve"> and</w:t>
      </w:r>
      <w:r w:rsidRPr="003F36B9">
        <w:rPr>
          <w:color w:val="0000FF"/>
        </w:rPr>
        <w:t xml:space="preserve"> </w:t>
      </w:r>
      <w:hyperlink r:id="rId8" w:history="1">
        <w:r w:rsidRPr="003F36B9">
          <w:rPr>
            <w:rStyle w:val="Hyperlink"/>
            <w:rFonts w:eastAsiaTheme="majorEastAsia"/>
            <w:color w:val="0000FF"/>
          </w:rPr>
          <w:t>Facebook.</w:t>
        </w:r>
      </w:hyperlink>
    </w:p>
    <w:p w14:paraId="17D3C5F3" w14:textId="77777777" w:rsidR="003F36B9" w:rsidRPr="008B732C" w:rsidRDefault="003F36B9" w:rsidP="008B732C">
      <w:pPr>
        <w:rPr>
          <w:b/>
          <w:color w:val="000000"/>
        </w:rPr>
      </w:pPr>
    </w:p>
    <w:p w14:paraId="27AF2B48" w14:textId="70D26A17" w:rsidR="0039557F" w:rsidRPr="0039557F" w:rsidRDefault="008B732C" w:rsidP="0039557F">
      <w:pPr>
        <w:rPr>
          <w:color w:val="000000"/>
        </w:rPr>
      </w:pPr>
      <w:r w:rsidRPr="008B732C">
        <w:rPr>
          <w:b/>
          <w:color w:val="000000"/>
        </w:rPr>
        <w:t>About Junior Achievement USA</w:t>
      </w:r>
      <w:r w:rsidRPr="008B732C">
        <w:rPr>
          <w:b/>
          <w:color w:val="000000"/>
          <w:vertAlign w:val="superscript"/>
        </w:rPr>
        <w:t>®</w:t>
      </w:r>
      <w:r w:rsidRPr="008B732C">
        <w:rPr>
          <w:b/>
          <w:color w:val="000000"/>
        </w:rPr>
        <w:t xml:space="preserve"> (JA)</w:t>
      </w:r>
    </w:p>
    <w:p w14:paraId="789E76D0" w14:textId="696FBE49" w:rsidR="0039557F" w:rsidRPr="0039557F" w:rsidRDefault="0039557F" w:rsidP="0039557F">
      <w:pPr>
        <w:rPr>
          <w:color w:val="000000"/>
        </w:rPr>
      </w:pPr>
      <w:r w:rsidRPr="0039557F">
        <w:rPr>
          <w:color w:val="000000"/>
        </w:rPr>
        <w:t xml:space="preserve">Junior Achievement is education for </w:t>
      </w:r>
      <w:r w:rsidRPr="0039557F">
        <w:rPr>
          <w:i/>
          <w:iCs/>
          <w:color w:val="000000"/>
        </w:rPr>
        <w:t>what</w:t>
      </w:r>
      <w:r w:rsidRPr="0039557F">
        <w:rPr>
          <w:rFonts w:hint="eastAsia"/>
          <w:i/>
          <w:iCs/>
          <w:color w:val="000000"/>
        </w:rPr>
        <w:t>’</w:t>
      </w:r>
      <w:r w:rsidRPr="0039557F">
        <w:rPr>
          <w:i/>
          <w:iCs/>
          <w:color w:val="000000"/>
        </w:rPr>
        <w:t>s next</w:t>
      </w:r>
      <w:r w:rsidRPr="0039557F">
        <w:rPr>
          <w:color w:val="000000"/>
        </w:rPr>
        <w:t>. As a strategic partner working in collaboration with educators, employers,</w:t>
      </w:r>
      <w:r>
        <w:rPr>
          <w:color w:val="000000"/>
        </w:rPr>
        <w:t xml:space="preserve"> </w:t>
      </w:r>
      <w:r w:rsidRPr="0039557F">
        <w:rPr>
          <w:color w:val="000000"/>
        </w:rPr>
        <w:t>investors, leaders, and the communities they serve, we are dedicated to helping students achieve academically today and</w:t>
      </w:r>
      <w:r>
        <w:rPr>
          <w:color w:val="000000"/>
        </w:rPr>
        <w:t xml:space="preserve"> </w:t>
      </w:r>
      <w:r w:rsidRPr="0039557F">
        <w:rPr>
          <w:color w:val="000000"/>
        </w:rPr>
        <w:t>economically tomorrow. As a leader in experiential learning operating on a national scale with over a century of experience,</w:t>
      </w:r>
      <w:r>
        <w:rPr>
          <w:color w:val="000000"/>
        </w:rPr>
        <w:t xml:space="preserve"> </w:t>
      </w:r>
      <w:r w:rsidRPr="0039557F">
        <w:rPr>
          <w:color w:val="000000"/>
        </w:rPr>
        <w:t>we are driving toward lasting change. This means ensuring a generation of students has the transferable skills and</w:t>
      </w:r>
      <w:r>
        <w:rPr>
          <w:color w:val="000000"/>
        </w:rPr>
        <w:t xml:space="preserve"> </w:t>
      </w:r>
      <w:r w:rsidRPr="0039557F">
        <w:rPr>
          <w:color w:val="000000"/>
        </w:rPr>
        <w:t>competencies needed to navigate a rapidly changing world. By delivering career-connected learning, we are invested in</w:t>
      </w:r>
    </w:p>
    <w:p w14:paraId="6936B4A2" w14:textId="520997EC" w:rsidR="008B732C" w:rsidRPr="008B732C" w:rsidRDefault="0039557F" w:rsidP="0039557F">
      <w:pPr>
        <w:rPr>
          <w:color w:val="000000"/>
        </w:rPr>
      </w:pPr>
      <w:r w:rsidRPr="0039557F">
        <w:rPr>
          <w:color w:val="000000"/>
        </w:rPr>
        <w:t>accelerating economic mobility through education. By helping students become confident, capable, and connected today, we</w:t>
      </w:r>
      <w:r>
        <w:rPr>
          <w:color w:val="000000"/>
        </w:rPr>
        <w:t xml:space="preserve"> </w:t>
      </w:r>
      <w:r w:rsidRPr="0039557F">
        <w:rPr>
          <w:color w:val="000000"/>
        </w:rPr>
        <w:t>can ensure they have access to opportunity-filled futures tomorrow. Junior Achievement reaches more than 4.6 million</w:t>
      </w:r>
      <w:r>
        <w:rPr>
          <w:color w:val="000000"/>
        </w:rPr>
        <w:t xml:space="preserve"> </w:t>
      </w:r>
      <w:r w:rsidRPr="0039557F">
        <w:rPr>
          <w:color w:val="000000"/>
        </w:rPr>
        <w:t>students annually across nearly 100 U.S. markets, and is</w:t>
      </w:r>
      <w:r>
        <w:rPr>
          <w:color w:val="000000"/>
        </w:rPr>
        <w:t xml:space="preserve"> </w:t>
      </w:r>
      <w:r w:rsidRPr="0039557F">
        <w:rPr>
          <w:color w:val="000000"/>
        </w:rPr>
        <w:t>part of JA Worldwide, which serves over 19.9 million students in</w:t>
      </w:r>
      <w:r>
        <w:rPr>
          <w:color w:val="000000"/>
        </w:rPr>
        <w:t xml:space="preserve"> </w:t>
      </w:r>
      <w:r w:rsidRPr="0039557F">
        <w:rPr>
          <w:color w:val="000000"/>
        </w:rPr>
        <w:t xml:space="preserve">more than 100 countries. Learn more at </w:t>
      </w:r>
      <w:r w:rsidRPr="0039557F">
        <w:rPr>
          <w:b/>
          <w:bCs/>
          <w:color w:val="000000"/>
        </w:rPr>
        <w:t>www.ja.org</w:t>
      </w:r>
      <w:r w:rsidRPr="0039557F">
        <w:rPr>
          <w:color w:val="000000"/>
        </w:rPr>
        <w:t>.</w:t>
      </w:r>
    </w:p>
    <w:p w14:paraId="72BC9BC4" w14:textId="77777777" w:rsidR="008B732C" w:rsidRPr="008B732C" w:rsidRDefault="008B732C" w:rsidP="008B732C">
      <w:pPr>
        <w:jc w:val="center"/>
        <w:rPr>
          <w:bCs/>
          <w:color w:val="000000"/>
        </w:rPr>
      </w:pPr>
      <w:r w:rsidRPr="008B732C">
        <w:rPr>
          <w:bCs/>
          <w:color w:val="000000"/>
        </w:rPr>
        <w:t># # #</w:t>
      </w:r>
    </w:p>
    <w:p w14:paraId="48B0A424" w14:textId="77777777" w:rsidR="008B732C" w:rsidRPr="008B732C" w:rsidRDefault="008B732C" w:rsidP="008B732C">
      <w:pPr>
        <w:rPr>
          <w:b/>
          <w:color w:val="000000"/>
        </w:rPr>
      </w:pPr>
      <w:r w:rsidRPr="008B732C">
        <w:rPr>
          <w:b/>
          <w:color w:val="000000"/>
        </w:rPr>
        <w:t>MEDIA CONTACT:</w:t>
      </w:r>
    </w:p>
    <w:p w14:paraId="3B95CF52" w14:textId="3E49864C" w:rsidR="008B732C" w:rsidRPr="008B732C" w:rsidRDefault="002D6D12" w:rsidP="008B732C">
      <w:pPr>
        <w:rPr>
          <w:bCs/>
          <w:color w:val="000000"/>
        </w:rPr>
      </w:pPr>
      <w:r>
        <w:rPr>
          <w:bCs/>
          <w:color w:val="000000"/>
        </w:rPr>
        <w:t>Michele Voelkening</w:t>
      </w:r>
      <w:r w:rsidR="008B732C" w:rsidRPr="008B732C">
        <w:rPr>
          <w:bCs/>
          <w:color w:val="000000"/>
        </w:rPr>
        <w:t xml:space="preserve"> Purdue Marion &amp; Associates, 702-</w:t>
      </w:r>
      <w:r>
        <w:rPr>
          <w:bCs/>
          <w:color w:val="000000"/>
        </w:rPr>
        <w:t>610-4064</w:t>
      </w:r>
      <w:r w:rsidR="008B732C" w:rsidRPr="008B732C">
        <w:rPr>
          <w:bCs/>
          <w:color w:val="000000"/>
        </w:rPr>
        <w:t xml:space="preserve"> or </w:t>
      </w:r>
      <w:hyperlink r:id="rId9" w:history="1">
        <w:r w:rsidRPr="00395581">
          <w:rPr>
            <w:rStyle w:val="Hyperlink"/>
            <w:bCs/>
          </w:rPr>
          <w:t>Michele@purduemarion.com</w:t>
        </w:r>
      </w:hyperlink>
    </w:p>
    <w:p w14:paraId="571EC764" w14:textId="4316EA0A" w:rsidR="002C61CF" w:rsidRDefault="002C61CF"/>
    <w:sectPr w:rsidR="002C61CF" w:rsidSect="004F7DD5">
      <w:pgSz w:w="12240" w:h="15840"/>
      <w:pgMar w:top="144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D5"/>
    <w:rsid w:val="000369CA"/>
    <w:rsid w:val="00077DC6"/>
    <w:rsid w:val="000F1C9A"/>
    <w:rsid w:val="00123FE9"/>
    <w:rsid w:val="0019340E"/>
    <w:rsid w:val="001C018E"/>
    <w:rsid w:val="002265B9"/>
    <w:rsid w:val="002C61CF"/>
    <w:rsid w:val="002D6D12"/>
    <w:rsid w:val="002E1FE1"/>
    <w:rsid w:val="0039557F"/>
    <w:rsid w:val="003E1791"/>
    <w:rsid w:val="003F36B9"/>
    <w:rsid w:val="004759CD"/>
    <w:rsid w:val="00492ECE"/>
    <w:rsid w:val="004A6B30"/>
    <w:rsid w:val="004F368C"/>
    <w:rsid w:val="004F7DD5"/>
    <w:rsid w:val="005A680A"/>
    <w:rsid w:val="006C4B44"/>
    <w:rsid w:val="00795F15"/>
    <w:rsid w:val="007C28B8"/>
    <w:rsid w:val="007D7AEE"/>
    <w:rsid w:val="007E2D80"/>
    <w:rsid w:val="008320A9"/>
    <w:rsid w:val="00835116"/>
    <w:rsid w:val="0084576E"/>
    <w:rsid w:val="00872421"/>
    <w:rsid w:val="008912AF"/>
    <w:rsid w:val="008B5DEB"/>
    <w:rsid w:val="008B732C"/>
    <w:rsid w:val="008C2130"/>
    <w:rsid w:val="00903E50"/>
    <w:rsid w:val="00920C63"/>
    <w:rsid w:val="009A2EFA"/>
    <w:rsid w:val="009D778E"/>
    <w:rsid w:val="00B22C3C"/>
    <w:rsid w:val="00BB3496"/>
    <w:rsid w:val="00BF30D9"/>
    <w:rsid w:val="00BF648C"/>
    <w:rsid w:val="00C52667"/>
    <w:rsid w:val="00CA6B11"/>
    <w:rsid w:val="00DD4AAF"/>
    <w:rsid w:val="00E32127"/>
    <w:rsid w:val="00F06632"/>
    <w:rsid w:val="00F3003C"/>
    <w:rsid w:val="00F8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B60C"/>
  <w15:chartTrackingRefBased/>
  <w15:docId w15:val="{FA5349F0-A584-4D99-A09D-C2C7A772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D5"/>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4F7DD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7DD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7DD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7DD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F7DD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F7DD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F7DD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F7DD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F7DD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D5"/>
    <w:rPr>
      <w:rFonts w:eastAsiaTheme="majorEastAsia" w:cstheme="majorBidi"/>
      <w:color w:val="272727" w:themeColor="text1" w:themeTint="D8"/>
    </w:rPr>
  </w:style>
  <w:style w:type="paragraph" w:styleId="Title">
    <w:name w:val="Title"/>
    <w:basedOn w:val="Normal"/>
    <w:next w:val="Normal"/>
    <w:link w:val="TitleChar"/>
    <w:uiPriority w:val="10"/>
    <w:qFormat/>
    <w:rsid w:val="004F7DD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7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D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7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D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F7DD5"/>
    <w:rPr>
      <w:i/>
      <w:iCs/>
      <w:color w:val="404040" w:themeColor="text1" w:themeTint="BF"/>
    </w:rPr>
  </w:style>
  <w:style w:type="paragraph" w:styleId="ListParagraph">
    <w:name w:val="List Paragraph"/>
    <w:basedOn w:val="Normal"/>
    <w:uiPriority w:val="34"/>
    <w:qFormat/>
    <w:rsid w:val="004F7DD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F7DD5"/>
    <w:rPr>
      <w:i/>
      <w:iCs/>
      <w:color w:val="0F4761" w:themeColor="accent1" w:themeShade="BF"/>
    </w:rPr>
  </w:style>
  <w:style w:type="paragraph" w:styleId="IntenseQuote">
    <w:name w:val="Intense Quote"/>
    <w:basedOn w:val="Normal"/>
    <w:next w:val="Normal"/>
    <w:link w:val="IntenseQuoteChar"/>
    <w:uiPriority w:val="30"/>
    <w:qFormat/>
    <w:rsid w:val="004F7DD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F7DD5"/>
    <w:rPr>
      <w:i/>
      <w:iCs/>
      <w:color w:val="0F4761" w:themeColor="accent1" w:themeShade="BF"/>
    </w:rPr>
  </w:style>
  <w:style w:type="character" w:styleId="IntenseReference">
    <w:name w:val="Intense Reference"/>
    <w:basedOn w:val="DefaultParagraphFont"/>
    <w:uiPriority w:val="32"/>
    <w:qFormat/>
    <w:rsid w:val="004F7DD5"/>
    <w:rPr>
      <w:b/>
      <w:bCs/>
      <w:smallCaps/>
      <w:color w:val="0F4761" w:themeColor="accent1" w:themeShade="BF"/>
      <w:spacing w:val="5"/>
    </w:rPr>
  </w:style>
  <w:style w:type="character" w:styleId="Hyperlink">
    <w:name w:val="Hyperlink"/>
    <w:basedOn w:val="DefaultParagraphFont"/>
    <w:uiPriority w:val="99"/>
    <w:unhideWhenUsed/>
    <w:rsid w:val="008B732C"/>
    <w:rPr>
      <w:color w:val="467886" w:themeColor="hyperlink"/>
      <w:u w:val="single"/>
    </w:rPr>
  </w:style>
  <w:style w:type="character" w:styleId="UnresolvedMention">
    <w:name w:val="Unresolved Mention"/>
    <w:basedOn w:val="DefaultParagraphFont"/>
    <w:uiPriority w:val="99"/>
    <w:semiHidden/>
    <w:unhideWhenUsed/>
    <w:rsid w:val="008B732C"/>
    <w:rPr>
      <w:color w:val="605E5C"/>
      <w:shd w:val="clear" w:color="auto" w:fill="E1DFDD"/>
    </w:rPr>
  </w:style>
  <w:style w:type="paragraph" w:styleId="Revision">
    <w:name w:val="Revision"/>
    <w:hidden/>
    <w:uiPriority w:val="99"/>
    <w:semiHidden/>
    <w:rsid w:val="007C28B8"/>
    <w:pPr>
      <w:spacing w:after="0" w:line="240" w:lineRule="auto"/>
    </w:pPr>
    <w:rPr>
      <w:rFonts w:ascii="Times New Roman" w:eastAsia="Times New Roman" w:hAnsi="Times New Roman" w:cs="Times New Roman"/>
      <w:kern w:val="0"/>
      <w:lang w:eastAsia="ar-SA"/>
      <w14:ligatures w14:val="none"/>
    </w:rPr>
  </w:style>
  <w:style w:type="character" w:styleId="CommentReference">
    <w:name w:val="annotation reference"/>
    <w:basedOn w:val="DefaultParagraphFont"/>
    <w:uiPriority w:val="99"/>
    <w:semiHidden/>
    <w:unhideWhenUsed/>
    <w:rsid w:val="00BF648C"/>
    <w:rPr>
      <w:sz w:val="16"/>
      <w:szCs w:val="16"/>
    </w:rPr>
  </w:style>
  <w:style w:type="paragraph" w:styleId="CommentText">
    <w:name w:val="annotation text"/>
    <w:basedOn w:val="Normal"/>
    <w:link w:val="CommentTextChar"/>
    <w:uiPriority w:val="99"/>
    <w:unhideWhenUsed/>
    <w:rsid w:val="00BF648C"/>
    <w:rPr>
      <w:sz w:val="20"/>
      <w:szCs w:val="20"/>
    </w:rPr>
  </w:style>
  <w:style w:type="character" w:customStyle="1" w:styleId="CommentTextChar">
    <w:name w:val="Comment Text Char"/>
    <w:basedOn w:val="DefaultParagraphFont"/>
    <w:link w:val="CommentText"/>
    <w:uiPriority w:val="99"/>
    <w:rsid w:val="00BF648C"/>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BF648C"/>
    <w:rPr>
      <w:b/>
      <w:bCs/>
    </w:rPr>
  </w:style>
  <w:style w:type="character" w:customStyle="1" w:styleId="CommentSubjectChar">
    <w:name w:val="Comment Subject Char"/>
    <w:basedOn w:val="CommentTextChar"/>
    <w:link w:val="CommentSubject"/>
    <w:uiPriority w:val="99"/>
    <w:semiHidden/>
    <w:rsid w:val="00BF648C"/>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380">
      <w:bodyDiv w:val="1"/>
      <w:marLeft w:val="0"/>
      <w:marRight w:val="0"/>
      <w:marTop w:val="0"/>
      <w:marBottom w:val="0"/>
      <w:divBdr>
        <w:top w:val="none" w:sz="0" w:space="0" w:color="auto"/>
        <w:left w:val="none" w:sz="0" w:space="0" w:color="auto"/>
        <w:bottom w:val="none" w:sz="0" w:space="0" w:color="auto"/>
        <w:right w:val="none" w:sz="0" w:space="0" w:color="auto"/>
      </w:divBdr>
    </w:div>
    <w:div w:id="775444091">
      <w:bodyDiv w:val="1"/>
      <w:marLeft w:val="0"/>
      <w:marRight w:val="0"/>
      <w:marTop w:val="0"/>
      <w:marBottom w:val="0"/>
      <w:divBdr>
        <w:top w:val="none" w:sz="0" w:space="0" w:color="auto"/>
        <w:left w:val="none" w:sz="0" w:space="0" w:color="auto"/>
        <w:bottom w:val="none" w:sz="0" w:space="0" w:color="auto"/>
        <w:right w:val="none" w:sz="0" w:space="0" w:color="auto"/>
      </w:divBdr>
    </w:div>
    <w:div w:id="930435198">
      <w:bodyDiv w:val="1"/>
      <w:marLeft w:val="0"/>
      <w:marRight w:val="0"/>
      <w:marTop w:val="0"/>
      <w:marBottom w:val="0"/>
      <w:divBdr>
        <w:top w:val="none" w:sz="0" w:space="0" w:color="auto"/>
        <w:left w:val="none" w:sz="0" w:space="0" w:color="auto"/>
        <w:bottom w:val="none" w:sz="0" w:space="0" w:color="auto"/>
        <w:right w:val="none" w:sz="0" w:space="0" w:color="auto"/>
      </w:divBdr>
    </w:div>
    <w:div w:id="998769123">
      <w:bodyDiv w:val="1"/>
      <w:marLeft w:val="0"/>
      <w:marRight w:val="0"/>
      <w:marTop w:val="0"/>
      <w:marBottom w:val="0"/>
      <w:divBdr>
        <w:top w:val="none" w:sz="0" w:space="0" w:color="auto"/>
        <w:left w:val="none" w:sz="0" w:space="0" w:color="auto"/>
        <w:bottom w:val="none" w:sz="0" w:space="0" w:color="auto"/>
        <w:right w:val="none" w:sz="0" w:space="0" w:color="auto"/>
      </w:divBdr>
    </w:div>
    <w:div w:id="1095445632">
      <w:bodyDiv w:val="1"/>
      <w:marLeft w:val="0"/>
      <w:marRight w:val="0"/>
      <w:marTop w:val="0"/>
      <w:marBottom w:val="0"/>
      <w:divBdr>
        <w:top w:val="none" w:sz="0" w:space="0" w:color="auto"/>
        <w:left w:val="none" w:sz="0" w:space="0" w:color="auto"/>
        <w:bottom w:val="none" w:sz="0" w:space="0" w:color="auto"/>
        <w:right w:val="none" w:sz="0" w:space="0" w:color="auto"/>
      </w:divBdr>
    </w:div>
    <w:div w:id="1247349531">
      <w:bodyDiv w:val="1"/>
      <w:marLeft w:val="0"/>
      <w:marRight w:val="0"/>
      <w:marTop w:val="0"/>
      <w:marBottom w:val="0"/>
      <w:divBdr>
        <w:top w:val="none" w:sz="0" w:space="0" w:color="auto"/>
        <w:left w:val="none" w:sz="0" w:space="0" w:color="auto"/>
        <w:bottom w:val="none" w:sz="0" w:space="0" w:color="auto"/>
        <w:right w:val="none" w:sz="0" w:space="0" w:color="auto"/>
      </w:divBdr>
    </w:div>
    <w:div w:id="1254897746">
      <w:bodyDiv w:val="1"/>
      <w:marLeft w:val="0"/>
      <w:marRight w:val="0"/>
      <w:marTop w:val="0"/>
      <w:marBottom w:val="0"/>
      <w:divBdr>
        <w:top w:val="none" w:sz="0" w:space="0" w:color="auto"/>
        <w:left w:val="none" w:sz="0" w:space="0" w:color="auto"/>
        <w:bottom w:val="none" w:sz="0" w:space="0" w:color="auto"/>
        <w:right w:val="none" w:sz="0" w:space="0" w:color="auto"/>
      </w:divBdr>
    </w:div>
    <w:div w:id="1403680691">
      <w:bodyDiv w:val="1"/>
      <w:marLeft w:val="0"/>
      <w:marRight w:val="0"/>
      <w:marTop w:val="0"/>
      <w:marBottom w:val="0"/>
      <w:divBdr>
        <w:top w:val="none" w:sz="0" w:space="0" w:color="auto"/>
        <w:left w:val="none" w:sz="0" w:space="0" w:color="auto"/>
        <w:bottom w:val="none" w:sz="0" w:space="0" w:color="auto"/>
        <w:right w:val="none" w:sz="0" w:space="0" w:color="auto"/>
      </w:divBdr>
    </w:div>
    <w:div w:id="1579942458">
      <w:bodyDiv w:val="1"/>
      <w:marLeft w:val="0"/>
      <w:marRight w:val="0"/>
      <w:marTop w:val="0"/>
      <w:marBottom w:val="0"/>
      <w:divBdr>
        <w:top w:val="none" w:sz="0" w:space="0" w:color="auto"/>
        <w:left w:val="none" w:sz="0" w:space="0" w:color="auto"/>
        <w:bottom w:val="none" w:sz="0" w:space="0" w:color="auto"/>
        <w:right w:val="none" w:sz="0" w:space="0" w:color="auto"/>
      </w:divBdr>
    </w:div>
    <w:div w:id="20209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Michele@purdue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3403</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Sandy Brodsky</cp:lastModifiedBy>
  <cp:revision>2</cp:revision>
  <dcterms:created xsi:type="dcterms:W3CDTF">2026-01-15T02:02:00Z</dcterms:created>
  <dcterms:modified xsi:type="dcterms:W3CDTF">2026-01-15T02:02:00Z</dcterms:modified>
</cp:coreProperties>
</file>